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D7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left="0" w:righ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洛阳市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第五人民医院</w:t>
      </w:r>
    </w:p>
    <w:p w14:paraId="5D615B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left="0" w:righ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脑电治疗仪（A620）采购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项目调研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430"/>
        <w:gridCol w:w="1430"/>
        <w:gridCol w:w="1430"/>
        <w:gridCol w:w="1179"/>
        <w:gridCol w:w="2055"/>
        <w:gridCol w:w="927"/>
      </w:tblGrid>
      <w:tr w14:paraId="56D0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87" w:type="dxa"/>
            <w:vAlign w:val="top"/>
          </w:tcPr>
          <w:p w14:paraId="6436EE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430" w:type="dxa"/>
            <w:vAlign w:val="top"/>
          </w:tcPr>
          <w:p w14:paraId="4EC27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设备名称、型号</w:t>
            </w:r>
          </w:p>
        </w:tc>
        <w:tc>
          <w:tcPr>
            <w:tcW w:w="1430" w:type="dxa"/>
            <w:vAlign w:val="top"/>
          </w:tcPr>
          <w:p w14:paraId="11A1F3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供货商（是/否）</w:t>
            </w:r>
          </w:p>
        </w:tc>
        <w:tc>
          <w:tcPr>
            <w:tcW w:w="1430" w:type="dxa"/>
            <w:vAlign w:val="top"/>
          </w:tcPr>
          <w:p w14:paraId="5323F2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生产厂商（是/否）</w:t>
            </w:r>
          </w:p>
        </w:tc>
        <w:tc>
          <w:tcPr>
            <w:tcW w:w="1179" w:type="dxa"/>
            <w:vAlign w:val="top"/>
          </w:tcPr>
          <w:p w14:paraId="722899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5" w:type="dxa"/>
            <w:vAlign w:val="top"/>
          </w:tcPr>
          <w:p w14:paraId="6080C8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27" w:type="dxa"/>
            <w:vAlign w:val="top"/>
          </w:tcPr>
          <w:p w14:paraId="4C0CD5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0" w:lineRule="atLeas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AE6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3AD49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433D7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75563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20C99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177CA4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3E37D7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55E11B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95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2C716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A8F36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BDBE6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885D7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3A0A36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5536C3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6E37C3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29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793A5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54192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FB750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7D0B7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281869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502DEA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3F2195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6D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D55AF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3197E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77C63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E4E73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770ED9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4C239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6F6954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D0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D8C9A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82347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590F25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6660F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13601E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30F638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77A9D9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A8C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9A9F9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5229D0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80E1A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FADE3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7D0265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E49A3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0B6FAB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70D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CA220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94488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24D65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D7A4F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64C741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6A4661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1EF310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05B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26CAC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45CA8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D97C0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BA15A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7E3A1D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625375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219C06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D31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45DBD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564AF2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1D39E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E3744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52549F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02F7E8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0954D4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45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B9A12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33D94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00662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34EFC4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67740A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CDA03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175F64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1F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F6922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3C3467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C2B14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8F801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0A0D00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36B51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29AF4F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C39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632B0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595113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679CAF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4870A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19D39E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758F7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4425EC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317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A8235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F8970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196B67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DF952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0BEB1B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27D98C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79046A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35" w:afterAutospacing="0" w:line="27" w:lineRule="atLeast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5DF34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ZjViOWFhY2FhMjc4NGU2MTU4MzQ3ODcyNjgzMjgifQ=="/>
  </w:docVars>
  <w:rsids>
    <w:rsidRoot w:val="00000000"/>
    <w:rsid w:val="01C91C3E"/>
    <w:rsid w:val="19736C94"/>
    <w:rsid w:val="21922EF4"/>
    <w:rsid w:val="27191E80"/>
    <w:rsid w:val="318822D0"/>
    <w:rsid w:val="31D672DE"/>
    <w:rsid w:val="58F01AF5"/>
    <w:rsid w:val="75E36805"/>
    <w:rsid w:val="7A5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881</Characters>
  <Lines>0</Lines>
  <Paragraphs>0</Paragraphs>
  <TotalTime>6</TotalTime>
  <ScaleCrop>false</ScaleCrop>
  <LinksUpToDate>false</LinksUpToDate>
  <CharactersWithSpaces>967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2025-06-23T07:08:00Z</dcterms:created>
  <dc:creator>Administrator</dc:creator>
  <cp:lastModifiedBy>July.S</cp:lastModifiedBy>
  <dcterms:modified xsi:type="dcterms:W3CDTF">2025-06-28T13:31:32Z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4A068458A89541A8A03C34C50BADB012_13</vt:lpwstr>
  </property>
  <property fmtid="{D5CDD505-2E9C-101B-9397-08002B2CF9AE}" pid="4" name="KSOTemplateDocerSaveRecord">
    <vt:lpwstr>eyJoZGlkIjoiMmRhYWI0MmU5NDI1MDRiZDg3MGUzMzUwNGNjMGMzNGUiLCJ1c2VySWQiOiIzNjQ1NTk5OTUifQ==</vt:lpwstr>
  </property>
</Properties>
</file>